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C" w:rsidRDefault="00D80A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.65pt;margin-top:20pt;width:468pt;height:85.7pt;z-index:-251656192" wrapcoords="10800 0 35 189 -35 13263 -35 19705 0 21221 35 21411 5573 22168 6196 22168 18346 22168 18346 18189 21704 17811 21704 4737 13327 3032 13292 568 13258 0 10800 0" stroked="f">
            <v:fill color2="#aaa" type="gradient"/>
            <v:shadow on="t" color="#4d4d4d" opacity="52429f" offset=",3pt"/>
            <v:textpath style="font-family:&quot;Arial Black&quot;;v-text-spacing:78650f;v-text-kern:t" trim="t" fitpath="t" string="День солидарности в борьбе с  терроризмом"/>
            <w10:wrap type="tight"/>
          </v:shape>
        </w:pict>
      </w:r>
    </w:p>
    <w:p w:rsidR="00D80ADC" w:rsidRPr="00D80ADC" w:rsidRDefault="00D80ADC" w:rsidP="00D80ADC"/>
    <w:p w:rsidR="00D80ADC" w:rsidRPr="00D80ADC" w:rsidRDefault="00D80ADC" w:rsidP="00D80ADC"/>
    <w:p w:rsidR="00D80ADC" w:rsidRPr="00D80ADC" w:rsidRDefault="00D80ADC" w:rsidP="00D80ADC"/>
    <w:p w:rsidR="00D80ADC" w:rsidRPr="00D80ADC" w:rsidRDefault="00D80ADC" w:rsidP="00D80ADC"/>
    <w:p w:rsidR="00D80ADC" w:rsidRPr="00D80ADC" w:rsidRDefault="00D80ADC" w:rsidP="00D80ADC"/>
    <w:p w:rsidR="00D80ADC" w:rsidRDefault="00D80ADC" w:rsidP="00D80ADC"/>
    <w:p w:rsidR="00FA26E3" w:rsidRPr="009F7F7A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b/>
          <w:snapToGrid w:val="0"/>
          <w:color w:val="262626" w:themeColor="text1" w:themeTint="D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9F7F7A">
        <w:rPr>
          <w:rFonts w:ascii="Times New Roman" w:hAnsi="Times New Roman" w:cs="Times New Roman"/>
          <w:b/>
          <w:color w:val="262626" w:themeColor="text1" w:themeTint="D9"/>
          <w:sz w:val="28"/>
        </w:rPr>
        <w:t>3 сентября</w:t>
      </w:r>
      <w:r w:rsidR="00BB2E1D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 2019 года </w:t>
      </w:r>
      <w:r w:rsidRPr="009F7F7A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 в «День солидарности в борьбе с терроризмом» среди юных жителей Кочерикова в Клубе состоялась организация выставка детских рисунков   «Дети   Кочерикова против террора»</w:t>
      </w:r>
      <w:proofErr w:type="gramStart"/>
      <w:r w:rsidRPr="009F7F7A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 ,</w:t>
      </w:r>
      <w:proofErr w:type="gramEnd"/>
      <w:r w:rsidRPr="009F7F7A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  которую разместили    в фойе Клуба.</w:t>
      </w:r>
      <w:r w:rsidRPr="009F7F7A"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  <w:lang/>
        </w:rPr>
        <w:t xml:space="preserve"> </w:t>
      </w:r>
      <w:r w:rsidR="009F7F7A" w:rsidRPr="009F7F7A"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/>
        </w:rPr>
        <w:t xml:space="preserve"> </w:t>
      </w:r>
      <w:r w:rsidR="009F7F7A" w:rsidRPr="009F7F7A">
        <w:rPr>
          <w:rStyle w:val="a"/>
          <w:rFonts w:ascii="Times New Roman" w:eastAsia="Times New Roman" w:hAnsi="Times New Roman" w:cs="Times New Roman"/>
          <w:b/>
          <w:snapToGrid w:val="0"/>
          <w:color w:val="262626" w:themeColor="text1" w:themeTint="D9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/>
        </w:rPr>
        <w:t>Перед началом  мероприятия для присутствующих прошла тематическая видео презентация «Доброта дорога к миру»</w:t>
      </w:r>
      <w:r w:rsidR="009F7F7A">
        <w:rPr>
          <w:rStyle w:val="a"/>
          <w:rFonts w:ascii="Times New Roman" w:eastAsia="Times New Roman" w:hAnsi="Times New Roman" w:cs="Times New Roman"/>
          <w:b/>
          <w:snapToGrid w:val="0"/>
          <w:color w:val="262626" w:themeColor="text1" w:themeTint="D9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/>
        </w:rPr>
        <w:t>.</w:t>
      </w:r>
    </w:p>
    <w:p w:rsidR="00A70E3C" w:rsidRPr="009F7F7A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b/>
          <w:snapToGrid w:val="0"/>
          <w:color w:val="262626" w:themeColor="text1" w:themeTint="D9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9F7F7A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93980</wp:posOffset>
            </wp:positionV>
            <wp:extent cx="2159635" cy="1789430"/>
            <wp:effectExtent l="152400" t="114300" r="107315" b="77470"/>
            <wp:wrapTight wrapText="bothSides">
              <wp:wrapPolygon edited="0">
                <wp:start x="-953" y="-1380"/>
                <wp:lineTo x="-1524" y="17936"/>
                <wp:lineTo x="-191" y="20696"/>
                <wp:lineTo x="1905" y="22535"/>
                <wp:lineTo x="2096" y="22535"/>
                <wp:lineTo x="22102" y="22535"/>
                <wp:lineTo x="22292" y="22535"/>
                <wp:lineTo x="22673" y="20925"/>
                <wp:lineTo x="22673" y="5979"/>
                <wp:lineTo x="22483" y="2759"/>
                <wp:lineTo x="22292" y="2300"/>
                <wp:lineTo x="19053" y="-1380"/>
                <wp:lineTo x="-953" y="-1380"/>
              </wp:wrapPolygon>
            </wp:wrapTight>
            <wp:docPr id="1" name="Рисунок 5" descr="D:\МОИ ДОКУМЕНТЫ !!!!\ФОТО\фото 2019\фото 2019 против террора\P_20190901_12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 !!!!\ФОТО\фото 2019\фото 2019 против террора\P_20190901_123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26" r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894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9F7F7A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89535</wp:posOffset>
            </wp:positionV>
            <wp:extent cx="3432810" cy="1263015"/>
            <wp:effectExtent l="304800" t="266700" r="320040" b="260985"/>
            <wp:wrapTight wrapText="bothSides">
              <wp:wrapPolygon edited="0">
                <wp:start x="719" y="-4561"/>
                <wp:lineTo x="0" y="-4235"/>
                <wp:lineTo x="-1678" y="-326"/>
                <wp:lineTo x="-1918" y="22805"/>
                <wp:lineTo x="-959" y="26063"/>
                <wp:lineTo x="-599" y="26063"/>
                <wp:lineTo x="20977" y="26063"/>
                <wp:lineTo x="21456" y="26063"/>
                <wp:lineTo x="23134" y="22480"/>
                <wp:lineTo x="23134" y="21502"/>
                <wp:lineTo x="23494" y="16615"/>
                <wp:lineTo x="23494" y="977"/>
                <wp:lineTo x="23614" y="-652"/>
                <wp:lineTo x="22775" y="-3910"/>
                <wp:lineTo x="22175" y="-4561"/>
                <wp:lineTo x="719" y="-4561"/>
              </wp:wrapPolygon>
            </wp:wrapTight>
            <wp:docPr id="7" name="Рисунок 7" descr="D:\МОИ ДОКУМЕНТЫ !!!!\ФОТО\фото 2019\фото 2019 против террора\P_20190901_12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 !!!!\ФОТО\фото 2019\фото 2019 против террора\P_20190901_125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2630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BB2E1D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71755</wp:posOffset>
            </wp:positionV>
            <wp:extent cx="4148455" cy="2322195"/>
            <wp:effectExtent l="190500" t="152400" r="175895" b="135255"/>
            <wp:wrapTight wrapText="bothSides">
              <wp:wrapPolygon edited="0">
                <wp:start x="0" y="-1418"/>
                <wp:lineTo x="-595" y="-886"/>
                <wp:lineTo x="-992" y="177"/>
                <wp:lineTo x="-893" y="21263"/>
                <wp:lineTo x="-198" y="22858"/>
                <wp:lineTo x="0" y="22858"/>
                <wp:lineTo x="21524" y="22858"/>
                <wp:lineTo x="21722" y="22858"/>
                <wp:lineTo x="22417" y="21618"/>
                <wp:lineTo x="22417" y="21263"/>
                <wp:lineTo x="22516" y="18605"/>
                <wp:lineTo x="22516" y="532"/>
                <wp:lineTo x="22020" y="-1063"/>
                <wp:lineTo x="21524" y="-1418"/>
                <wp:lineTo x="0" y="-1418"/>
              </wp:wrapPolygon>
            </wp:wrapTight>
            <wp:docPr id="6" name="Рисунок 6" descr="D:\МОИ ДОКУМЕНТЫ !!!!\ФОТО\фото 2019\фото 2019 против террора\P_20190903_14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 !!!!\ФОТО\фото 2019\фото 2019 против террора\P_20190903_142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Pr="009F7F7A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BB2E1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70E3C" w:rsidRDefault="00A70E3C" w:rsidP="00A70E3C">
      <w:pPr>
        <w:jc w:val="center"/>
        <w:rPr>
          <w:b/>
          <w:color w:val="262626" w:themeColor="text1" w:themeTint="D9"/>
          <w:sz w:val="32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Е</w:t>
      </w:r>
    </w:p>
    <w:p w:rsidR="00A70E3C" w:rsidRPr="00BB2E1D" w:rsidRDefault="00A70E3C" w:rsidP="00BB2E1D">
      <w:pPr>
        <w:pStyle w:val="a5"/>
        <w:jc w:val="right"/>
        <w:rPr>
          <w:i/>
        </w:rPr>
      </w:pPr>
      <w:r>
        <w:rPr>
          <w:sz w:val="32"/>
        </w:rPr>
        <w:tab/>
      </w:r>
      <w:r w:rsidRPr="00BB2E1D">
        <w:rPr>
          <w:i/>
        </w:rPr>
        <w:t xml:space="preserve">Е. Пиндичук </w:t>
      </w:r>
    </w:p>
    <w:p w:rsidR="00A70E3C" w:rsidRPr="00A70E3C" w:rsidRDefault="00A70E3C" w:rsidP="00BB2E1D">
      <w:pPr>
        <w:pStyle w:val="a5"/>
        <w:jc w:val="right"/>
        <w:rPr>
          <w:sz w:val="32"/>
        </w:rPr>
      </w:pPr>
      <w:r w:rsidRPr="00BB2E1D">
        <w:rPr>
          <w:i/>
        </w:rPr>
        <w:t>Специалист Клуба д. Кочерикова</w:t>
      </w:r>
      <w:r w:rsidRPr="00A70E3C">
        <w:t xml:space="preserve"> </w:t>
      </w:r>
    </w:p>
    <w:sectPr w:rsidR="00A70E3C" w:rsidRPr="00A70E3C" w:rsidSect="00A70E3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0ADC"/>
    <w:rsid w:val="009F7F7A"/>
    <w:rsid w:val="00A70E3C"/>
    <w:rsid w:val="00BB2E1D"/>
    <w:rsid w:val="00D80ADC"/>
    <w:rsid w:val="00EA24C3"/>
    <w:rsid w:val="00FA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2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2019-09-03T05:44:00Z</dcterms:created>
  <dcterms:modified xsi:type="dcterms:W3CDTF">2019-09-03T08:00:00Z</dcterms:modified>
</cp:coreProperties>
</file>